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8" w:rsidRPr="003E6966" w:rsidRDefault="00A338B8" w:rsidP="00A33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338B8" w:rsidRPr="003E6966" w:rsidRDefault="00A338B8" w:rsidP="00A33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64E">
        <w:rPr>
          <w:rFonts w:ascii="Times New Roman" w:hAnsi="Times New Roman" w:cs="Times New Roman"/>
          <w:sz w:val="28"/>
          <w:szCs w:val="28"/>
        </w:rPr>
        <w:t>Воротнее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A338B8" w:rsidRDefault="00A338B8" w:rsidP="00A338B8">
      <w:pPr>
        <w:jc w:val="center"/>
      </w:pPr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/>
      </w:tblPr>
      <w:tblGrid>
        <w:gridCol w:w="900"/>
        <w:gridCol w:w="2786"/>
        <w:gridCol w:w="6946"/>
        <w:gridCol w:w="1466"/>
        <w:gridCol w:w="2977"/>
      </w:tblGrid>
      <w:tr w:rsidR="00A338B8" w:rsidRPr="00E32592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E32592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63:31:1707004:103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B8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63:31:1707001:104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63:31:1707001:106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63:31:1707003:221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63:31:1707002:113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63:31:1708001:62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63:31:1707004:110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63:31:1706005:9344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A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Дубки, л. Молодежная, д.6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63:31:1707001:99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63:31:1707005:55</w:t>
            </w:r>
          </w:p>
          <w:p w:rsidR="00FB0734" w:rsidRPr="00D06C39" w:rsidRDefault="00FB0734" w:rsidP="00FB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63:31:1707005:53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63:31:1707003:227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63:31:1707001:101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63:31:1707001:107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A338B8" w:rsidRPr="007D2B91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338B8" w:rsidRPr="00037790" w:rsidRDefault="0075264E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1707003:224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школу, для иных видов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1707003:223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детский сад , для иных видов 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Школьная,д.2А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Воротнее</w:t>
            </w:r>
            <w:proofErr w:type="spellEnd"/>
          </w:p>
        </w:tc>
      </w:tr>
      <w:tr w:rsidR="002207C9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642945" w:rsidRDefault="002207C9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4C6F4A" w:rsidRDefault="002207C9" w:rsidP="006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63:31:1709002:62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под гидротехническим сооружением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4C6F4A" w:rsidRDefault="002207C9" w:rsidP="006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 район, в границах сельского поселения </w:t>
            </w:r>
            <w:proofErr w:type="spellStart"/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4C6F4A">
              <w:rPr>
                <w:rFonts w:ascii="Times New Roman" w:hAnsi="Times New Roman" w:cs="Times New Roman"/>
                <w:sz w:val="24"/>
                <w:szCs w:val="24"/>
              </w:rPr>
              <w:t xml:space="preserve">, 2,0 км юго-восточнее с. </w:t>
            </w:r>
            <w:proofErr w:type="spellStart"/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4C6F4A" w:rsidRDefault="002207C9" w:rsidP="006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C9" w:rsidRPr="00B676F1" w:rsidRDefault="00220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Воротнее</w:t>
            </w:r>
          </w:p>
        </w:tc>
      </w:tr>
    </w:tbl>
    <w:p w:rsidR="00A338B8" w:rsidRDefault="00A338B8">
      <w:r>
        <w:t xml:space="preserve"> </w:t>
      </w:r>
    </w:p>
    <w:sectPr w:rsidR="00A338B8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2B91"/>
    <w:rsid w:val="00023610"/>
    <w:rsid w:val="00037790"/>
    <w:rsid w:val="00074F15"/>
    <w:rsid w:val="000B61D3"/>
    <w:rsid w:val="002207C9"/>
    <w:rsid w:val="00224798"/>
    <w:rsid w:val="002518DF"/>
    <w:rsid w:val="003C2B4F"/>
    <w:rsid w:val="00403966"/>
    <w:rsid w:val="005329E8"/>
    <w:rsid w:val="005432C0"/>
    <w:rsid w:val="005F1EF7"/>
    <w:rsid w:val="00642945"/>
    <w:rsid w:val="00667FAE"/>
    <w:rsid w:val="00704931"/>
    <w:rsid w:val="007258A4"/>
    <w:rsid w:val="0075264E"/>
    <w:rsid w:val="007D2B91"/>
    <w:rsid w:val="008107C0"/>
    <w:rsid w:val="00846402"/>
    <w:rsid w:val="008B49B3"/>
    <w:rsid w:val="008E3C56"/>
    <w:rsid w:val="008E3DED"/>
    <w:rsid w:val="0094056B"/>
    <w:rsid w:val="009E0DF8"/>
    <w:rsid w:val="00A338B8"/>
    <w:rsid w:val="00A77427"/>
    <w:rsid w:val="00AE3BA7"/>
    <w:rsid w:val="00B71393"/>
    <w:rsid w:val="00B916A7"/>
    <w:rsid w:val="00BD0F60"/>
    <w:rsid w:val="00C51654"/>
    <w:rsid w:val="00C56D20"/>
    <w:rsid w:val="00C91166"/>
    <w:rsid w:val="00D06C39"/>
    <w:rsid w:val="00D10F69"/>
    <w:rsid w:val="00D22A52"/>
    <w:rsid w:val="00D64FFA"/>
    <w:rsid w:val="00D9242F"/>
    <w:rsid w:val="00DF4675"/>
    <w:rsid w:val="00DF6F47"/>
    <w:rsid w:val="00E84935"/>
    <w:rsid w:val="00E958F6"/>
    <w:rsid w:val="00EE1740"/>
    <w:rsid w:val="00F328ED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20</cp:revision>
  <dcterms:created xsi:type="dcterms:W3CDTF">2015-06-19T04:47:00Z</dcterms:created>
  <dcterms:modified xsi:type="dcterms:W3CDTF">2022-02-05T19:01:00Z</dcterms:modified>
</cp:coreProperties>
</file>